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C5" w:rsidRDefault="001428C5" w:rsidP="003D4267">
      <w:pPr>
        <w:spacing w:after="192"/>
        <w:outlineLvl w:val="2"/>
        <w:rPr>
          <w:rFonts w:ascii="Avenir Black" w:eastAsia="Times New Roman" w:hAnsi="Avenir Black" w:cs="Arial"/>
          <w:b/>
          <w:bCs/>
          <w:color w:val="000000"/>
        </w:rPr>
      </w:pPr>
    </w:p>
    <w:p w:rsidR="001428C5" w:rsidRPr="00214D2A" w:rsidRDefault="001428C5" w:rsidP="003D4267">
      <w:pPr>
        <w:spacing w:after="192"/>
        <w:outlineLvl w:val="2"/>
        <w:rPr>
          <w:rFonts w:ascii="Avenir Black" w:eastAsia="Times New Roman" w:hAnsi="Avenir Black" w:cs="Arial"/>
          <w:b/>
          <w:bCs/>
          <w:color w:val="000000"/>
        </w:rPr>
      </w:pP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/>
          <w:bCs/>
          <w:color w:val="000000"/>
        </w:rPr>
        <w:t>Bedrijfsgegevens</w:t>
      </w:r>
      <w:r w:rsidR="005E2F95" w:rsidRPr="00214D2A">
        <w:rPr>
          <w:rFonts w:ascii="Avenir Book" w:eastAsia="Times New Roman" w:hAnsi="Avenir Book" w:cs="Arial"/>
          <w:b/>
          <w:bCs/>
          <w:color w:val="000000"/>
          <w:sz w:val="22"/>
          <w:szCs w:val="22"/>
        </w:rPr>
        <w:br/>
      </w:r>
      <w:r w:rsidR="005E2F95" w:rsidRPr="00214D2A">
        <w:rPr>
          <w:rFonts w:ascii="Avenir Book" w:eastAsia="Times New Roman" w:hAnsi="Avenir Book" w:cs="Arial"/>
          <w:bCs/>
          <w:i/>
          <w:color w:val="000000"/>
          <w:sz w:val="22"/>
          <w:szCs w:val="22"/>
        </w:rPr>
        <w:t>Facturatie</w:t>
      </w: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 xml:space="preserve">Bedrijfsnaam 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1428C5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 xml:space="preserve">               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…………………………………………………………………………..</w:t>
      </w:r>
    </w:p>
    <w:p w:rsidR="005E2F95" w:rsidRPr="00214D2A" w:rsidRDefault="005E2F95" w:rsidP="005E2F95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t.a.v.</w:t>
      </w: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5E2F95" w:rsidRPr="00214D2A" w:rsidRDefault="005E2F95" w:rsidP="005E2F95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Factuuradres</w:t>
      </w: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5E2F95" w:rsidRPr="00214D2A" w:rsidRDefault="005E2F95" w:rsidP="005E2F95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Postcode/plaats</w:t>
      </w: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5E2F95" w:rsidRPr="00214D2A" w:rsidRDefault="001428C5" w:rsidP="005E2F95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E</w:t>
      </w:r>
      <w:r w:rsidR="005E2F95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-mail factuur</w:t>
      </w:r>
      <w:r w:rsidR="005E2F95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 xml:space="preserve">                </w:t>
      </w:r>
      <w:r w:rsidR="005E2F95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………………………………………………………………………….</w:t>
      </w:r>
    </w:p>
    <w:p w:rsidR="00085CE2" w:rsidRPr="00214D2A" w:rsidRDefault="001428C5" w:rsidP="005E2F95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KvK</w:t>
      </w:r>
      <w:r w:rsidR="00085CE2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-nummer</w:t>
      </w:r>
      <w:r w:rsidR="00085CE2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085CE2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</w:t>
      </w:r>
    </w:p>
    <w:p w:rsidR="005E2F95" w:rsidRPr="00214D2A" w:rsidRDefault="005E2F95" w:rsidP="005E2F95">
      <w:pPr>
        <w:spacing w:after="192"/>
        <w:outlineLvl w:val="2"/>
        <w:rPr>
          <w:rFonts w:ascii="Avenir Book" w:eastAsia="Times New Roman" w:hAnsi="Avenir Book" w:cs="Arial"/>
          <w:bCs/>
          <w:i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i/>
          <w:color w:val="000000"/>
          <w:sz w:val="22"/>
          <w:szCs w:val="22"/>
        </w:rPr>
        <w:t>Zoals te vermelden op kaart/website</w:t>
      </w:r>
    </w:p>
    <w:p w:rsidR="005E2F95" w:rsidRPr="00214D2A" w:rsidRDefault="005E2F95" w:rsidP="005E2F95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 xml:space="preserve">Bedrijfsnaam </w:t>
      </w:r>
      <w:r w:rsidR="001428C5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Bezoekadres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Postcode</w:t>
      </w:r>
      <w:r w:rsidR="00A94530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/plaats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Telefoon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Website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085CE2" w:rsidRPr="00214D2A" w:rsidRDefault="00085CE2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Omschrijving bedrijf in één zin (max. 15 woorden) in het Nederlands:</w:t>
      </w:r>
    </w:p>
    <w:p w:rsidR="00085CE2" w:rsidRPr="00214D2A" w:rsidRDefault="00085CE2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…………………………………………………………………………..……………………</w:t>
      </w:r>
      <w:r w:rsid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……...</w:t>
      </w: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</w:t>
      </w:r>
    </w:p>
    <w:p w:rsidR="00085CE2" w:rsidRPr="00214D2A" w:rsidRDefault="00085CE2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…………………………………………………..………………</w:t>
      </w:r>
      <w:r w:rsid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………………………………………</w:t>
      </w:r>
    </w:p>
    <w:p w:rsidR="00085CE2" w:rsidRPr="00214D2A" w:rsidRDefault="00085CE2" w:rsidP="00085CE2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Omschrijving bedrijf in één zin (max. 15 woorden) in het Engels:</w:t>
      </w:r>
    </w:p>
    <w:p w:rsidR="00085CE2" w:rsidRPr="00214D2A" w:rsidRDefault="00085CE2" w:rsidP="00085CE2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…………………………………………………………………………..………………………</w:t>
      </w:r>
      <w:r w:rsid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………</w:t>
      </w:r>
    </w:p>
    <w:p w:rsidR="00085CE2" w:rsidRPr="00214D2A" w:rsidRDefault="00085CE2" w:rsidP="00085CE2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…………………………………………………..………………………………………………</w:t>
      </w:r>
      <w:r w:rsid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………</w:t>
      </w: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/>
          <w:bCs/>
          <w:color w:val="000000"/>
        </w:rPr>
      </w:pPr>
      <w:r w:rsidRPr="00214D2A">
        <w:rPr>
          <w:rFonts w:ascii="Avenir Book" w:eastAsia="Times New Roman" w:hAnsi="Avenir Book" w:cs="Arial"/>
          <w:b/>
          <w:bCs/>
          <w:color w:val="000000"/>
          <w:sz w:val="22"/>
          <w:szCs w:val="22"/>
        </w:rPr>
        <w:br/>
      </w:r>
      <w:r w:rsidRPr="00214D2A">
        <w:rPr>
          <w:rFonts w:ascii="Avenir Book" w:eastAsia="Times New Roman" w:hAnsi="Avenir Book" w:cs="Arial"/>
          <w:b/>
          <w:bCs/>
          <w:color w:val="000000"/>
        </w:rPr>
        <w:t>Contactpersoon</w:t>
      </w: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Naam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Functie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3D4267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Telefoonnummer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5E2F95" w:rsidRPr="00214D2A" w:rsidRDefault="003D4267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2"/>
          <w:szCs w:val="22"/>
        </w:rPr>
      </w:pPr>
      <w:r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>E-mail</w:t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</w:r>
      <w:r w:rsidR="00C52A77" w:rsidRPr="00214D2A">
        <w:rPr>
          <w:rFonts w:ascii="Avenir Book" w:eastAsia="Times New Roman" w:hAnsi="Avenir Book" w:cs="Arial"/>
          <w:bCs/>
          <w:color w:val="000000"/>
          <w:sz w:val="22"/>
          <w:szCs w:val="22"/>
        </w:rPr>
        <w:tab/>
        <w:t>…………………………………………………………………………..</w:t>
      </w:r>
    </w:p>
    <w:p w:rsidR="00522967" w:rsidRDefault="00522967" w:rsidP="003D4267">
      <w:pPr>
        <w:spacing w:after="192"/>
        <w:outlineLvl w:val="2"/>
        <w:rPr>
          <w:rFonts w:ascii="Avenir Book" w:hAnsi="Avenir Book"/>
          <w:sz w:val="20"/>
          <w:szCs w:val="20"/>
        </w:rPr>
      </w:pPr>
    </w:p>
    <w:p w:rsidR="00522967" w:rsidRDefault="00522967" w:rsidP="003D4267">
      <w:pPr>
        <w:spacing w:after="192"/>
        <w:outlineLvl w:val="2"/>
        <w:rPr>
          <w:rFonts w:ascii="Avenir Book" w:hAnsi="Avenir Book"/>
          <w:sz w:val="20"/>
          <w:szCs w:val="20"/>
        </w:rPr>
      </w:pPr>
    </w:p>
    <w:p w:rsidR="001428C5" w:rsidRDefault="001428C5" w:rsidP="003D4267">
      <w:pPr>
        <w:spacing w:after="192"/>
        <w:outlineLvl w:val="2"/>
        <w:rPr>
          <w:rFonts w:ascii="Avenir Book" w:hAnsi="Avenir Book"/>
          <w:sz w:val="20"/>
          <w:szCs w:val="20"/>
        </w:rPr>
      </w:pPr>
    </w:p>
    <w:p w:rsidR="00EA72C5" w:rsidRPr="003D4F11" w:rsidRDefault="00EA72C5" w:rsidP="003D4267">
      <w:pPr>
        <w:spacing w:after="192"/>
        <w:outlineLvl w:val="2"/>
        <w:rPr>
          <w:rFonts w:ascii="Avenir Book" w:eastAsia="Times New Roman" w:hAnsi="Avenir Book" w:cs="Arial"/>
          <w:bCs/>
          <w:color w:val="000000"/>
        </w:rPr>
      </w:pPr>
      <w:r w:rsidRPr="00EA72C5">
        <w:rPr>
          <w:rFonts w:ascii="Avenir Book" w:hAnsi="Avenir Book"/>
          <w:sz w:val="20"/>
          <w:szCs w:val="20"/>
        </w:rPr>
        <w:t>Expeditie Oosterdok</w:t>
      </w:r>
      <w:r>
        <w:rPr>
          <w:rFonts w:ascii="Avenir Book" w:hAnsi="Avenir Book"/>
          <w:sz w:val="20"/>
          <w:szCs w:val="20"/>
        </w:rPr>
        <w:t xml:space="preserve"> biedt </w:t>
      </w:r>
      <w:r w:rsidR="00570744">
        <w:rPr>
          <w:rFonts w:ascii="Avenir Book" w:hAnsi="Avenir Book"/>
          <w:sz w:val="20"/>
          <w:szCs w:val="20"/>
        </w:rPr>
        <w:t>bedrijven</w:t>
      </w:r>
      <w:r w:rsidR="001428C5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een samenwerking op drie vlakken:</w:t>
      </w:r>
    </w:p>
    <w:p w:rsidR="00C52A77" w:rsidRPr="00EA72C5" w:rsidRDefault="00C52A77" w:rsidP="00C52A77">
      <w:pPr>
        <w:pStyle w:val="Lijstalinea"/>
        <w:numPr>
          <w:ilvl w:val="0"/>
          <w:numId w:val="1"/>
        </w:numPr>
        <w:rPr>
          <w:rFonts w:ascii="Avenir Book" w:hAnsi="Avenir Book"/>
          <w:i/>
          <w:sz w:val="20"/>
          <w:szCs w:val="20"/>
        </w:rPr>
      </w:pPr>
      <w:r w:rsidRPr="00EA72C5">
        <w:rPr>
          <w:rFonts w:ascii="Avenir Book" w:hAnsi="Avenir Book"/>
          <w:i/>
          <w:sz w:val="20"/>
          <w:szCs w:val="20"/>
        </w:rPr>
        <w:t>Netwerk</w:t>
      </w:r>
    </w:p>
    <w:p w:rsidR="00C52A77" w:rsidRDefault="00EA72C5" w:rsidP="00C52A77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Samen </w:t>
      </w:r>
      <w:r w:rsidR="00FD2864">
        <w:rPr>
          <w:rFonts w:ascii="Avenir Book" w:hAnsi="Avenir Book"/>
          <w:sz w:val="20"/>
          <w:szCs w:val="20"/>
        </w:rPr>
        <w:t xml:space="preserve">met de </w:t>
      </w:r>
      <w:r w:rsidR="00C52A77" w:rsidRPr="00EA72C5">
        <w:rPr>
          <w:rFonts w:ascii="Avenir Book" w:hAnsi="Avenir Book"/>
          <w:sz w:val="20"/>
          <w:szCs w:val="20"/>
        </w:rPr>
        <w:t>bedrijven ontstaat er een duurzaam netwerk, een community met programmerende instellingen die elkaar makkelijk weten te vinden</w:t>
      </w:r>
      <w:r w:rsidR="00661AB6">
        <w:rPr>
          <w:rFonts w:ascii="Avenir Book" w:hAnsi="Avenir Book"/>
          <w:sz w:val="20"/>
          <w:szCs w:val="20"/>
        </w:rPr>
        <w:t xml:space="preserve"> (via de projectleider of direct)</w:t>
      </w:r>
      <w:r w:rsidR="00C52A77" w:rsidRPr="00EA72C5">
        <w:rPr>
          <w:rFonts w:ascii="Avenir Book" w:hAnsi="Avenir Book"/>
          <w:sz w:val="20"/>
          <w:szCs w:val="20"/>
        </w:rPr>
        <w:t xml:space="preserve">. </w:t>
      </w:r>
    </w:p>
    <w:p w:rsidR="00661AB6" w:rsidRPr="00EA72C5" w:rsidRDefault="00661AB6" w:rsidP="00C52A77">
      <w:pPr>
        <w:rPr>
          <w:rFonts w:ascii="Avenir Book" w:hAnsi="Avenir Book"/>
          <w:sz w:val="20"/>
          <w:szCs w:val="20"/>
        </w:rPr>
      </w:pPr>
    </w:p>
    <w:p w:rsidR="00C52A77" w:rsidRPr="00EA72C5" w:rsidRDefault="00C52A77" w:rsidP="00C52A77">
      <w:pPr>
        <w:pStyle w:val="Lijstalinea"/>
        <w:numPr>
          <w:ilvl w:val="0"/>
          <w:numId w:val="1"/>
        </w:numPr>
        <w:rPr>
          <w:rFonts w:ascii="Avenir Book" w:hAnsi="Avenir Book"/>
          <w:i/>
          <w:sz w:val="20"/>
          <w:szCs w:val="20"/>
        </w:rPr>
      </w:pPr>
      <w:r w:rsidRPr="00EA72C5">
        <w:rPr>
          <w:rFonts w:ascii="Avenir Book" w:hAnsi="Avenir Book"/>
          <w:i/>
          <w:sz w:val="20"/>
          <w:szCs w:val="20"/>
        </w:rPr>
        <w:t>Zichtbaarheid</w:t>
      </w:r>
    </w:p>
    <w:p w:rsidR="0099162A" w:rsidRPr="00EA72C5" w:rsidRDefault="00C52A77" w:rsidP="00C52A77">
      <w:pPr>
        <w:rPr>
          <w:rFonts w:ascii="Avenir Book" w:hAnsi="Avenir Book"/>
          <w:sz w:val="20"/>
          <w:szCs w:val="20"/>
        </w:rPr>
      </w:pPr>
      <w:r w:rsidRPr="00EA72C5">
        <w:rPr>
          <w:rFonts w:ascii="Avenir Book" w:hAnsi="Avenir Book"/>
          <w:sz w:val="20"/>
          <w:szCs w:val="20"/>
        </w:rPr>
        <w:t>Elk bedrijf dat zich aansluit b</w:t>
      </w:r>
      <w:r w:rsidR="003D2668">
        <w:rPr>
          <w:rFonts w:ascii="Avenir Book" w:hAnsi="Avenir Book"/>
          <w:sz w:val="20"/>
          <w:szCs w:val="20"/>
        </w:rPr>
        <w:t xml:space="preserve">ij </w:t>
      </w:r>
      <w:r w:rsidR="00FD2864">
        <w:rPr>
          <w:rFonts w:ascii="Avenir Book" w:hAnsi="Avenir Book"/>
          <w:sz w:val="20"/>
          <w:szCs w:val="20"/>
        </w:rPr>
        <w:t>Expeditie Oosterdok</w:t>
      </w:r>
      <w:r w:rsidR="003D2668">
        <w:rPr>
          <w:rFonts w:ascii="Avenir Book" w:hAnsi="Avenir Book"/>
          <w:sz w:val="20"/>
          <w:szCs w:val="20"/>
        </w:rPr>
        <w:t xml:space="preserve"> komt </w:t>
      </w:r>
      <w:r w:rsidR="0099162A">
        <w:rPr>
          <w:rFonts w:ascii="Avenir Book" w:hAnsi="Avenir Book"/>
          <w:sz w:val="20"/>
          <w:szCs w:val="20"/>
        </w:rPr>
        <w:t xml:space="preserve">indien gewenst </w:t>
      </w:r>
      <w:r w:rsidR="00FD2864">
        <w:rPr>
          <w:rFonts w:ascii="Avenir Book" w:hAnsi="Avenir Book"/>
          <w:sz w:val="20"/>
          <w:szCs w:val="20"/>
        </w:rPr>
        <w:t xml:space="preserve">(en wanneer mogelijk qua locatie) met locatie en </w:t>
      </w:r>
      <w:r w:rsidR="003D2668">
        <w:rPr>
          <w:rFonts w:ascii="Avenir Book" w:hAnsi="Avenir Book"/>
          <w:sz w:val="20"/>
          <w:szCs w:val="20"/>
        </w:rPr>
        <w:t xml:space="preserve">naam op de ontdekkingskaart </w:t>
      </w:r>
      <w:r w:rsidR="007F73A8">
        <w:rPr>
          <w:rFonts w:ascii="Avenir Book" w:hAnsi="Avenir Book"/>
          <w:sz w:val="20"/>
          <w:szCs w:val="20"/>
        </w:rPr>
        <w:t>(op d</w:t>
      </w:r>
      <w:r w:rsidR="001428C5">
        <w:rPr>
          <w:rFonts w:ascii="Avenir Book" w:hAnsi="Avenir Book"/>
          <w:sz w:val="20"/>
          <w:szCs w:val="20"/>
        </w:rPr>
        <w:t>e eerst</w:t>
      </w:r>
      <w:r w:rsidR="007F73A8">
        <w:rPr>
          <w:rFonts w:ascii="Avenir Book" w:hAnsi="Avenir Book"/>
          <w:sz w:val="20"/>
          <w:szCs w:val="20"/>
        </w:rPr>
        <w:t xml:space="preserve">volgende druk) </w:t>
      </w:r>
      <w:r w:rsidR="0099162A">
        <w:rPr>
          <w:rFonts w:ascii="Avenir Book" w:hAnsi="Avenir Book"/>
          <w:sz w:val="20"/>
          <w:szCs w:val="20"/>
        </w:rPr>
        <w:t xml:space="preserve">en </w:t>
      </w:r>
      <w:r w:rsidR="00FD2864">
        <w:rPr>
          <w:rFonts w:ascii="Avenir Book" w:hAnsi="Avenir Book"/>
          <w:sz w:val="20"/>
          <w:szCs w:val="20"/>
        </w:rPr>
        <w:t xml:space="preserve">krijgt </w:t>
      </w:r>
      <w:r w:rsidRPr="00EA72C5">
        <w:rPr>
          <w:rFonts w:ascii="Avenir Book" w:hAnsi="Avenir Book"/>
          <w:sz w:val="20"/>
          <w:szCs w:val="20"/>
        </w:rPr>
        <w:t xml:space="preserve">naamsvermelding </w:t>
      </w:r>
      <w:r w:rsidR="00661AB6">
        <w:rPr>
          <w:rFonts w:ascii="Avenir Book" w:hAnsi="Avenir Book"/>
          <w:sz w:val="20"/>
          <w:szCs w:val="20"/>
        </w:rPr>
        <w:t xml:space="preserve">als samenwerkingspartner </w:t>
      </w:r>
      <w:r w:rsidRPr="00EA72C5">
        <w:rPr>
          <w:rFonts w:ascii="Avenir Book" w:hAnsi="Avenir Book"/>
          <w:sz w:val="20"/>
          <w:szCs w:val="20"/>
        </w:rPr>
        <w:t xml:space="preserve">op de website www.expeditieoosterdok.nl. </w:t>
      </w:r>
    </w:p>
    <w:p w:rsidR="00C52A77" w:rsidRPr="00EA72C5" w:rsidRDefault="00C52A77" w:rsidP="00C52A77">
      <w:pPr>
        <w:pStyle w:val="Lijstalinea"/>
        <w:ind w:left="1440"/>
        <w:rPr>
          <w:rFonts w:ascii="Avenir Book" w:hAnsi="Avenir Book"/>
          <w:sz w:val="20"/>
          <w:szCs w:val="20"/>
        </w:rPr>
      </w:pPr>
    </w:p>
    <w:p w:rsidR="00C52A77" w:rsidRPr="00EA72C5" w:rsidRDefault="00C52A77" w:rsidP="00C52A77">
      <w:pPr>
        <w:pStyle w:val="Lijstalinea"/>
        <w:numPr>
          <w:ilvl w:val="0"/>
          <w:numId w:val="1"/>
        </w:numPr>
        <w:rPr>
          <w:rFonts w:ascii="Avenir Book" w:hAnsi="Avenir Book"/>
          <w:i/>
          <w:sz w:val="20"/>
          <w:szCs w:val="20"/>
        </w:rPr>
      </w:pPr>
      <w:r w:rsidRPr="00EA72C5">
        <w:rPr>
          <w:rFonts w:ascii="Avenir Book" w:hAnsi="Avenir Book"/>
          <w:i/>
          <w:sz w:val="20"/>
          <w:szCs w:val="20"/>
        </w:rPr>
        <w:t>Meedenken</w:t>
      </w:r>
    </w:p>
    <w:p w:rsidR="00085CE2" w:rsidRDefault="00085CE2" w:rsidP="00085CE2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E</w:t>
      </w:r>
      <w:r w:rsidRPr="00085CE2">
        <w:rPr>
          <w:rFonts w:ascii="Avenir Book" w:hAnsi="Avenir Book"/>
          <w:sz w:val="20"/>
          <w:szCs w:val="20"/>
        </w:rPr>
        <w:t xml:space="preserve">lk kwartaal </w:t>
      </w:r>
      <w:r>
        <w:rPr>
          <w:rFonts w:ascii="Avenir Book" w:hAnsi="Avenir Book"/>
          <w:sz w:val="20"/>
          <w:szCs w:val="20"/>
        </w:rPr>
        <w:t xml:space="preserve">is er </w:t>
      </w:r>
      <w:r w:rsidRPr="00085CE2">
        <w:rPr>
          <w:rFonts w:ascii="Avenir Book" w:hAnsi="Avenir Book"/>
          <w:sz w:val="20"/>
          <w:szCs w:val="20"/>
        </w:rPr>
        <w:t xml:space="preserve">een borrel waar de leden elkaar informeel kunnen spreken en een update wordt gegeven over de projecten. </w:t>
      </w:r>
      <w:r>
        <w:rPr>
          <w:rFonts w:ascii="Avenir Book" w:hAnsi="Avenir Book"/>
          <w:sz w:val="20"/>
          <w:szCs w:val="20"/>
        </w:rPr>
        <w:t xml:space="preserve">Daarnaast worden de bedrijven wanneer toepasselijk uitgenodigd voor programma-, communicatie- of congresoverleggen en om </w:t>
      </w:r>
      <w:r w:rsidR="00411B74">
        <w:rPr>
          <w:rFonts w:ascii="Avenir Book" w:hAnsi="Avenir Book"/>
          <w:sz w:val="20"/>
          <w:szCs w:val="20"/>
        </w:rPr>
        <w:t xml:space="preserve">mee te doen aan evenementen. </w:t>
      </w:r>
      <w:r w:rsidRPr="00085CE2">
        <w:rPr>
          <w:rFonts w:ascii="Avenir Book" w:hAnsi="Avenir Book"/>
          <w:sz w:val="20"/>
          <w:szCs w:val="20"/>
        </w:rPr>
        <w:t xml:space="preserve">Natuurlijk </w:t>
      </w:r>
      <w:r>
        <w:rPr>
          <w:rFonts w:ascii="Avenir Book" w:hAnsi="Avenir Book"/>
          <w:sz w:val="20"/>
          <w:szCs w:val="20"/>
        </w:rPr>
        <w:t>kunt u</w:t>
      </w:r>
      <w:r w:rsidRPr="00085CE2">
        <w:rPr>
          <w:rFonts w:ascii="Avenir Book" w:hAnsi="Avenir Book"/>
          <w:sz w:val="20"/>
          <w:szCs w:val="20"/>
        </w:rPr>
        <w:t xml:space="preserve"> ook doorlopend </w:t>
      </w:r>
      <w:r>
        <w:rPr>
          <w:rFonts w:ascii="Avenir Book" w:hAnsi="Avenir Book"/>
          <w:sz w:val="20"/>
          <w:szCs w:val="20"/>
        </w:rPr>
        <w:t xml:space="preserve">uw vragen, ideeën of ambities voor het gebied uiten </w:t>
      </w:r>
      <w:r w:rsidRPr="00085CE2">
        <w:rPr>
          <w:rFonts w:ascii="Avenir Book" w:hAnsi="Avenir Book"/>
          <w:sz w:val="20"/>
          <w:szCs w:val="20"/>
        </w:rPr>
        <w:t xml:space="preserve">door contact </w:t>
      </w:r>
      <w:r w:rsidR="001428C5">
        <w:rPr>
          <w:rFonts w:ascii="Avenir Book" w:hAnsi="Avenir Book"/>
          <w:sz w:val="20"/>
          <w:szCs w:val="20"/>
        </w:rPr>
        <w:t xml:space="preserve">op te nemen </w:t>
      </w:r>
      <w:r w:rsidRPr="00085CE2">
        <w:rPr>
          <w:rFonts w:ascii="Avenir Book" w:hAnsi="Avenir Book"/>
          <w:sz w:val="20"/>
          <w:szCs w:val="20"/>
        </w:rPr>
        <w:t xml:space="preserve">met de projectleider </w:t>
      </w:r>
      <w:r w:rsidR="001428C5">
        <w:rPr>
          <w:rFonts w:ascii="Avenir Book" w:hAnsi="Avenir Book"/>
          <w:sz w:val="20"/>
          <w:szCs w:val="20"/>
        </w:rPr>
        <w:t xml:space="preserve">Marieke Ruytenburg via </w:t>
      </w:r>
      <w:hyperlink r:id="rId7" w:history="1">
        <w:r w:rsidR="001428C5" w:rsidRPr="00E90503">
          <w:rPr>
            <w:rStyle w:val="Hyperlink"/>
            <w:rFonts w:ascii="Avenir Book" w:hAnsi="Avenir Book"/>
            <w:sz w:val="20"/>
            <w:szCs w:val="20"/>
          </w:rPr>
          <w:t>info@expeditieoosterdok.nl</w:t>
        </w:r>
      </w:hyperlink>
      <w:r w:rsidR="001428C5">
        <w:rPr>
          <w:rFonts w:ascii="Avenir Book" w:hAnsi="Avenir Book"/>
          <w:sz w:val="20"/>
          <w:szCs w:val="20"/>
        </w:rPr>
        <w:t xml:space="preserve"> </w:t>
      </w:r>
      <w:r w:rsidRPr="00085CE2">
        <w:rPr>
          <w:rFonts w:ascii="Avenir Book" w:hAnsi="Avenir Book"/>
          <w:sz w:val="20"/>
          <w:szCs w:val="20"/>
        </w:rPr>
        <w:t xml:space="preserve">of </w:t>
      </w:r>
      <w:r w:rsidR="001428C5">
        <w:rPr>
          <w:rFonts w:ascii="Avenir Book" w:hAnsi="Avenir Book"/>
          <w:sz w:val="20"/>
          <w:szCs w:val="20"/>
        </w:rPr>
        <w:t>06 30 24 94 91.</w:t>
      </w:r>
      <w:r w:rsidRPr="00085CE2">
        <w:rPr>
          <w:rFonts w:ascii="Avenir Book" w:hAnsi="Avenir Book"/>
          <w:sz w:val="20"/>
          <w:szCs w:val="20"/>
        </w:rPr>
        <w:t xml:space="preserve"> </w:t>
      </w:r>
    </w:p>
    <w:p w:rsidR="00E10FB6" w:rsidRDefault="00E10FB6" w:rsidP="00085CE2">
      <w:pPr>
        <w:rPr>
          <w:rFonts w:ascii="Avenir Book" w:hAnsi="Avenir Book"/>
          <w:sz w:val="20"/>
          <w:szCs w:val="20"/>
        </w:rPr>
      </w:pPr>
    </w:p>
    <w:p w:rsidR="00EA72C5" w:rsidRPr="00EA72C5" w:rsidRDefault="00D77474" w:rsidP="00C52A77">
      <w:pPr>
        <w:rPr>
          <w:rFonts w:ascii="Avenir Book" w:hAnsi="Avenir Book"/>
          <w:i/>
          <w:sz w:val="20"/>
          <w:szCs w:val="20"/>
        </w:rPr>
      </w:pPr>
      <w:r>
        <w:rPr>
          <w:rFonts w:ascii="Avenir Book" w:hAnsi="Avenir Book"/>
          <w:i/>
          <w:sz w:val="20"/>
          <w:szCs w:val="20"/>
        </w:rPr>
        <w:t>Voorwaarden</w:t>
      </w:r>
    </w:p>
    <w:p w:rsidR="0099162A" w:rsidRDefault="00C52A77" w:rsidP="00A16C99">
      <w:pPr>
        <w:pStyle w:val="Lijstalinea"/>
        <w:numPr>
          <w:ilvl w:val="0"/>
          <w:numId w:val="2"/>
        </w:numPr>
        <w:rPr>
          <w:rFonts w:ascii="Avenir Book" w:hAnsi="Avenir Book"/>
          <w:sz w:val="20"/>
          <w:szCs w:val="20"/>
        </w:rPr>
      </w:pPr>
      <w:r w:rsidRPr="00085CE2">
        <w:rPr>
          <w:rFonts w:ascii="Avenir Book" w:hAnsi="Avenir Book"/>
          <w:sz w:val="20"/>
          <w:szCs w:val="20"/>
        </w:rPr>
        <w:t>Het lidmaatschap wordt aangegaa</w:t>
      </w:r>
      <w:r w:rsidR="00FD2864" w:rsidRPr="00085CE2">
        <w:rPr>
          <w:rFonts w:ascii="Avenir Book" w:hAnsi="Avenir Book"/>
          <w:sz w:val="20"/>
          <w:szCs w:val="20"/>
        </w:rPr>
        <w:t>n voor een periode van een jaar</w:t>
      </w:r>
      <w:r w:rsidRPr="00085CE2">
        <w:rPr>
          <w:rFonts w:ascii="Avenir Book" w:hAnsi="Avenir Book"/>
          <w:sz w:val="20"/>
          <w:szCs w:val="20"/>
        </w:rPr>
        <w:t xml:space="preserve">. </w:t>
      </w:r>
      <w:r w:rsidR="00FD2864" w:rsidRPr="00085CE2">
        <w:rPr>
          <w:rFonts w:ascii="Avenir Book" w:hAnsi="Avenir Book"/>
          <w:sz w:val="20"/>
          <w:szCs w:val="20"/>
        </w:rPr>
        <w:t xml:space="preserve">Wanneer u tijdens het boekjaar instapt, wordt de contributie voor de resterende maanden van dat jaar in rekening gebracht. </w:t>
      </w:r>
      <w:r w:rsidR="00085CE2" w:rsidRPr="00085CE2">
        <w:rPr>
          <w:rFonts w:ascii="Avenir Book" w:hAnsi="Avenir Book"/>
          <w:sz w:val="20"/>
          <w:szCs w:val="20"/>
        </w:rPr>
        <w:t xml:space="preserve">In januari van het volgende jaar ontvangt u de factuur voor het gehele nieuwe jaar, tenzij u uw lidmaatschap niet wenst te verlengen. </w:t>
      </w:r>
    </w:p>
    <w:p w:rsidR="00085CE2" w:rsidRPr="00085CE2" w:rsidRDefault="00085CE2" w:rsidP="00085CE2">
      <w:pPr>
        <w:pStyle w:val="Lijstalinea"/>
        <w:rPr>
          <w:rFonts w:ascii="Avenir Book" w:hAnsi="Avenir Book"/>
          <w:sz w:val="20"/>
          <w:szCs w:val="20"/>
        </w:rPr>
      </w:pPr>
    </w:p>
    <w:p w:rsidR="00C52A77" w:rsidRDefault="00EA72C5" w:rsidP="00EA72C5">
      <w:pPr>
        <w:pStyle w:val="Lijstalinea"/>
        <w:numPr>
          <w:ilvl w:val="0"/>
          <w:numId w:val="2"/>
        </w:numPr>
        <w:rPr>
          <w:rFonts w:ascii="Avenir Book" w:hAnsi="Avenir Book"/>
          <w:sz w:val="20"/>
          <w:szCs w:val="20"/>
        </w:rPr>
      </w:pPr>
      <w:r w:rsidRPr="00EA72C5">
        <w:rPr>
          <w:rFonts w:ascii="Avenir Book" w:hAnsi="Avenir Book"/>
          <w:sz w:val="20"/>
          <w:szCs w:val="20"/>
        </w:rPr>
        <w:t xml:space="preserve">Met uw lidmaatschap steunt u het initiatief Expeditie Oosterdok en ontvangt u behalve bovengenoemde 3 punten </w:t>
      </w:r>
      <w:r>
        <w:rPr>
          <w:rFonts w:ascii="Avenir Book" w:hAnsi="Avenir Book"/>
          <w:sz w:val="20"/>
          <w:szCs w:val="20"/>
        </w:rPr>
        <w:t xml:space="preserve">van samenwerking </w:t>
      </w:r>
      <w:r w:rsidRPr="00EA72C5">
        <w:rPr>
          <w:rFonts w:ascii="Avenir Book" w:hAnsi="Avenir Book"/>
          <w:sz w:val="20"/>
          <w:szCs w:val="20"/>
        </w:rPr>
        <w:t xml:space="preserve">geen </w:t>
      </w:r>
      <w:r w:rsidR="00D77474">
        <w:rPr>
          <w:rFonts w:ascii="Avenir Book" w:hAnsi="Avenir Book"/>
          <w:sz w:val="20"/>
          <w:szCs w:val="20"/>
        </w:rPr>
        <w:t>concrete</w:t>
      </w:r>
      <w:r w:rsidRPr="00EA72C5">
        <w:rPr>
          <w:rFonts w:ascii="Avenir Book" w:hAnsi="Avenir Book"/>
          <w:sz w:val="20"/>
          <w:szCs w:val="20"/>
        </w:rPr>
        <w:t xml:space="preserve"> tegenprestatie</w:t>
      </w:r>
      <w:r w:rsidR="00D77474">
        <w:rPr>
          <w:rFonts w:ascii="Avenir Book" w:hAnsi="Avenir Book"/>
          <w:sz w:val="20"/>
          <w:szCs w:val="20"/>
        </w:rPr>
        <w:t>(</w:t>
      </w:r>
      <w:r w:rsidRPr="00EA72C5">
        <w:rPr>
          <w:rFonts w:ascii="Avenir Book" w:hAnsi="Avenir Book"/>
          <w:sz w:val="20"/>
          <w:szCs w:val="20"/>
        </w:rPr>
        <w:t>s</w:t>
      </w:r>
      <w:r w:rsidR="00D77474">
        <w:rPr>
          <w:rFonts w:ascii="Avenir Book" w:hAnsi="Avenir Book"/>
          <w:sz w:val="20"/>
          <w:szCs w:val="20"/>
        </w:rPr>
        <w:t>)</w:t>
      </w:r>
      <w:r w:rsidRPr="00EA72C5">
        <w:rPr>
          <w:rFonts w:ascii="Avenir Book" w:hAnsi="Avenir Book"/>
          <w:sz w:val="20"/>
          <w:szCs w:val="20"/>
        </w:rPr>
        <w:t xml:space="preserve">. Van uw bijdrage wordt de organisatie </w:t>
      </w:r>
      <w:r w:rsidR="00085CE2">
        <w:rPr>
          <w:rFonts w:ascii="Avenir Book" w:hAnsi="Avenir Book"/>
          <w:sz w:val="20"/>
          <w:szCs w:val="20"/>
        </w:rPr>
        <w:t xml:space="preserve">en communicatie </w:t>
      </w:r>
      <w:r w:rsidRPr="00EA72C5">
        <w:rPr>
          <w:rFonts w:ascii="Avenir Book" w:hAnsi="Avenir Book"/>
          <w:sz w:val="20"/>
          <w:szCs w:val="20"/>
        </w:rPr>
        <w:t xml:space="preserve">van Expeditie Oosterdok </w:t>
      </w:r>
      <w:r w:rsidR="0099162A">
        <w:rPr>
          <w:rFonts w:ascii="Avenir Book" w:hAnsi="Avenir Book"/>
          <w:sz w:val="20"/>
          <w:szCs w:val="20"/>
        </w:rPr>
        <w:t xml:space="preserve">mede </w:t>
      </w:r>
      <w:r w:rsidRPr="00EA72C5">
        <w:rPr>
          <w:rFonts w:ascii="Avenir Book" w:hAnsi="Avenir Book"/>
          <w:sz w:val="20"/>
          <w:szCs w:val="20"/>
        </w:rPr>
        <w:t xml:space="preserve">bekostigd. </w:t>
      </w:r>
    </w:p>
    <w:p w:rsidR="00EA72C5" w:rsidRDefault="00EA72C5" w:rsidP="00EA72C5">
      <w:pPr>
        <w:pStyle w:val="Lijstalinea"/>
        <w:rPr>
          <w:rFonts w:ascii="Avenir Book" w:hAnsi="Avenir Book"/>
          <w:sz w:val="20"/>
          <w:szCs w:val="20"/>
        </w:rPr>
      </w:pPr>
    </w:p>
    <w:p w:rsidR="00EA72C5" w:rsidRDefault="00EA72C5" w:rsidP="00EA72C5">
      <w:pPr>
        <w:pStyle w:val="Lijstalinea"/>
        <w:numPr>
          <w:ilvl w:val="0"/>
          <w:numId w:val="2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Het kernteam</w:t>
      </w:r>
      <w:r w:rsidR="0099162A">
        <w:rPr>
          <w:rFonts w:ascii="Avenir Book" w:hAnsi="Avenir Book"/>
          <w:sz w:val="20"/>
          <w:szCs w:val="20"/>
        </w:rPr>
        <w:t xml:space="preserve"> van Expeditie Oosterdok</w:t>
      </w:r>
      <w:r>
        <w:rPr>
          <w:rFonts w:ascii="Avenir Book" w:hAnsi="Avenir Book"/>
          <w:sz w:val="20"/>
          <w:szCs w:val="20"/>
        </w:rPr>
        <w:t>, bestaande uit de directies van Het Scheepvaartmuseum, OBA, NEMO Science Museum</w:t>
      </w:r>
      <w:r w:rsidR="001428C5">
        <w:rPr>
          <w:rFonts w:ascii="Avenir Book" w:hAnsi="Avenir Book"/>
          <w:sz w:val="20"/>
          <w:szCs w:val="20"/>
        </w:rPr>
        <w:t>,</w:t>
      </w:r>
      <w:r>
        <w:rPr>
          <w:rFonts w:ascii="Avenir Book" w:hAnsi="Avenir Book"/>
          <w:sz w:val="20"/>
          <w:szCs w:val="20"/>
        </w:rPr>
        <w:t xml:space="preserve"> Bureau Marineterrein</w:t>
      </w:r>
      <w:r w:rsidR="00661AB6">
        <w:rPr>
          <w:rFonts w:ascii="Avenir Book" w:hAnsi="Avenir Book"/>
          <w:sz w:val="20"/>
          <w:szCs w:val="20"/>
        </w:rPr>
        <w:t xml:space="preserve"> Amsterdam</w:t>
      </w:r>
      <w:r w:rsidR="001428C5">
        <w:rPr>
          <w:rFonts w:ascii="Avenir Book" w:hAnsi="Avenir Book"/>
          <w:sz w:val="20"/>
          <w:szCs w:val="20"/>
        </w:rPr>
        <w:t xml:space="preserve"> en ARCAM</w:t>
      </w:r>
      <w:r w:rsidR="0099162A">
        <w:rPr>
          <w:rFonts w:ascii="Avenir Book" w:hAnsi="Avenir Book"/>
          <w:sz w:val="20"/>
          <w:szCs w:val="20"/>
        </w:rPr>
        <w:t>,</w:t>
      </w:r>
      <w:r>
        <w:rPr>
          <w:rFonts w:ascii="Avenir Book" w:hAnsi="Avenir Book"/>
          <w:sz w:val="20"/>
          <w:szCs w:val="20"/>
        </w:rPr>
        <w:t xml:space="preserve"> is eindverantwoordelijk voor Expeditie Oosterdok.</w:t>
      </w:r>
      <w:r w:rsidR="007F73A8">
        <w:rPr>
          <w:rFonts w:ascii="Avenir Book" w:hAnsi="Avenir Book"/>
          <w:sz w:val="20"/>
          <w:szCs w:val="20"/>
        </w:rPr>
        <w:t xml:space="preserve"> De culturele instellingen zijn verantwoordelijk voor het programma.</w:t>
      </w:r>
      <w:r>
        <w:rPr>
          <w:rFonts w:ascii="Avenir Book" w:hAnsi="Avenir Book"/>
          <w:sz w:val="20"/>
          <w:szCs w:val="20"/>
        </w:rPr>
        <w:br/>
      </w:r>
    </w:p>
    <w:p w:rsidR="00AA0CA9" w:rsidRDefault="0099162A" w:rsidP="0099162A">
      <w:pPr>
        <w:pStyle w:val="Lijstalinea"/>
        <w:numPr>
          <w:ilvl w:val="0"/>
          <w:numId w:val="2"/>
        </w:numPr>
        <w:rPr>
          <w:rFonts w:ascii="Avenir Book" w:hAnsi="Avenir Book"/>
          <w:sz w:val="20"/>
          <w:szCs w:val="20"/>
        </w:rPr>
      </w:pPr>
      <w:r w:rsidRPr="0099162A">
        <w:rPr>
          <w:rFonts w:ascii="Avenir Book" w:hAnsi="Avenir Book"/>
          <w:sz w:val="20"/>
          <w:szCs w:val="20"/>
        </w:rPr>
        <w:t xml:space="preserve">Het Scheepvaartmuseum voert de administratie van </w:t>
      </w:r>
      <w:r>
        <w:rPr>
          <w:rFonts w:ascii="Avenir Book" w:hAnsi="Avenir Book"/>
          <w:sz w:val="20"/>
          <w:szCs w:val="20"/>
        </w:rPr>
        <w:t>Expeditie</w:t>
      </w:r>
      <w:r w:rsidRPr="0099162A">
        <w:rPr>
          <w:rFonts w:ascii="Avenir Book" w:hAnsi="Avenir Book"/>
          <w:sz w:val="20"/>
          <w:szCs w:val="20"/>
        </w:rPr>
        <w:t xml:space="preserve"> Oosterdok. </w:t>
      </w:r>
      <w:r w:rsidR="00EA72C5" w:rsidRPr="0099162A">
        <w:rPr>
          <w:rFonts w:ascii="Avenir Book" w:hAnsi="Avenir Book"/>
          <w:sz w:val="20"/>
          <w:szCs w:val="20"/>
        </w:rPr>
        <w:t xml:space="preserve">Na inschrijving ontvangt u een factuur </w:t>
      </w:r>
      <w:r w:rsidR="00D77474">
        <w:rPr>
          <w:rFonts w:ascii="Avenir Book" w:hAnsi="Avenir Book"/>
          <w:sz w:val="20"/>
          <w:szCs w:val="20"/>
        </w:rPr>
        <w:t xml:space="preserve">voor de bijdrage vanuit </w:t>
      </w:r>
      <w:r w:rsidR="00EA72C5" w:rsidRPr="0099162A">
        <w:rPr>
          <w:rFonts w:ascii="Avenir Book" w:hAnsi="Avenir Book"/>
          <w:sz w:val="20"/>
          <w:szCs w:val="20"/>
        </w:rPr>
        <w:t xml:space="preserve">Het Scheepvaartmuseum. </w:t>
      </w:r>
    </w:p>
    <w:p w:rsidR="001428C5" w:rsidRDefault="001428C5" w:rsidP="001428C5">
      <w:pPr>
        <w:pStyle w:val="Lijstalinea"/>
        <w:rPr>
          <w:rFonts w:ascii="Avenir Book" w:hAnsi="Avenir Book"/>
          <w:sz w:val="20"/>
          <w:szCs w:val="20"/>
        </w:rPr>
      </w:pPr>
    </w:p>
    <w:p w:rsidR="0099162A" w:rsidRPr="0099162A" w:rsidRDefault="0099162A" w:rsidP="0099162A">
      <w:pPr>
        <w:pStyle w:val="Lijstalinea"/>
        <w:rPr>
          <w:rFonts w:ascii="Avenir Book" w:hAnsi="Avenir Book"/>
          <w:sz w:val="20"/>
          <w:szCs w:val="20"/>
        </w:rPr>
      </w:pPr>
    </w:p>
    <w:p w:rsidR="003D4267" w:rsidRPr="001428C5" w:rsidRDefault="00EA72C5" w:rsidP="00085CE2">
      <w:pPr>
        <w:spacing w:after="192"/>
        <w:outlineLvl w:val="2"/>
        <w:rPr>
          <w:rFonts w:ascii="Avenir Book" w:eastAsia="Times New Roman" w:hAnsi="Avenir Book" w:cs="Arial"/>
          <w:bCs/>
          <w:color w:val="000000"/>
          <w:sz w:val="20"/>
          <w:szCs w:val="20"/>
        </w:rPr>
      </w:pPr>
      <w:r w:rsidRPr="001428C5">
        <w:rPr>
          <w:rFonts w:ascii="MS Gothic" w:eastAsia="MS Gothic" w:hAnsi="MS Gothic"/>
          <w:color w:val="000000"/>
          <w:sz w:val="20"/>
          <w:szCs w:val="20"/>
        </w:rPr>
        <w:t>☐</w:t>
      </w:r>
      <w:r w:rsidRPr="001428C5">
        <w:rPr>
          <w:rFonts w:ascii="Avenir Book" w:eastAsia="Times New Roman" w:hAnsi="Avenir Book" w:cs="Arial"/>
          <w:bCs/>
          <w:color w:val="000000"/>
          <w:sz w:val="20"/>
          <w:szCs w:val="20"/>
        </w:rPr>
        <w:t xml:space="preserve"> </w:t>
      </w:r>
      <w:r w:rsidR="001428C5">
        <w:rPr>
          <w:rFonts w:ascii="Avenir Book" w:eastAsia="Times New Roman" w:hAnsi="Avenir Book" w:cs="Arial"/>
          <w:bCs/>
          <w:color w:val="000000"/>
          <w:sz w:val="20"/>
          <w:szCs w:val="20"/>
        </w:rPr>
        <w:t xml:space="preserve">     </w:t>
      </w:r>
      <w:r w:rsidRPr="001428C5">
        <w:rPr>
          <w:rFonts w:ascii="Avenir Book" w:eastAsia="Times New Roman" w:hAnsi="Avenir Book" w:cs="Arial"/>
          <w:bCs/>
          <w:color w:val="000000"/>
          <w:sz w:val="20"/>
          <w:szCs w:val="20"/>
        </w:rPr>
        <w:t xml:space="preserve">Ja, ik ben op de hoogte van de inhoud en </w:t>
      </w:r>
      <w:r w:rsidR="0099162A" w:rsidRPr="001428C5">
        <w:rPr>
          <w:rFonts w:ascii="Avenir Book" w:eastAsia="Times New Roman" w:hAnsi="Avenir Book" w:cs="Arial"/>
          <w:bCs/>
          <w:color w:val="000000"/>
          <w:sz w:val="20"/>
          <w:szCs w:val="20"/>
        </w:rPr>
        <w:t xml:space="preserve">de </w:t>
      </w:r>
      <w:r w:rsidR="00D77474" w:rsidRPr="001428C5">
        <w:rPr>
          <w:rFonts w:ascii="Avenir Book" w:eastAsia="Times New Roman" w:hAnsi="Avenir Book" w:cs="Arial"/>
          <w:bCs/>
          <w:color w:val="000000"/>
          <w:sz w:val="20"/>
          <w:szCs w:val="20"/>
        </w:rPr>
        <w:t>voorwaarden</w:t>
      </w:r>
      <w:r w:rsidRPr="001428C5">
        <w:rPr>
          <w:rFonts w:ascii="Avenir Book" w:eastAsia="Times New Roman" w:hAnsi="Avenir Book" w:cs="Arial"/>
          <w:bCs/>
          <w:color w:val="000000"/>
          <w:sz w:val="20"/>
          <w:szCs w:val="20"/>
        </w:rPr>
        <w:t xml:space="preserve"> van </w:t>
      </w:r>
      <w:r w:rsidR="00700B09" w:rsidRPr="001428C5">
        <w:rPr>
          <w:rFonts w:ascii="Avenir Book" w:eastAsia="Times New Roman" w:hAnsi="Avenir Book" w:cs="Arial"/>
          <w:bCs/>
          <w:color w:val="000000"/>
          <w:sz w:val="20"/>
          <w:szCs w:val="20"/>
        </w:rPr>
        <w:t xml:space="preserve">het lidmaatschap van Expeditie Oosterdok </w:t>
      </w:r>
      <w:r w:rsidRPr="001428C5">
        <w:rPr>
          <w:rFonts w:ascii="Avenir Book" w:hAnsi="Avenir Book"/>
          <w:sz w:val="20"/>
          <w:szCs w:val="20"/>
        </w:rPr>
        <w:t>zoals hierboven beschreven.</w:t>
      </w:r>
      <w:r w:rsidR="00085CE2" w:rsidRPr="001428C5">
        <w:rPr>
          <w:rFonts w:ascii="Avenir Book" w:eastAsia="Times New Roman" w:hAnsi="Avenir Book" w:cs="Arial"/>
          <w:bCs/>
          <w:color w:val="000000"/>
          <w:sz w:val="20"/>
          <w:szCs w:val="20"/>
        </w:rPr>
        <w:br/>
      </w:r>
      <w:r w:rsidRPr="001428C5">
        <w:rPr>
          <w:rFonts w:ascii="MS Gothic" w:eastAsia="MS Gothic" w:hAnsi="MS Gothic"/>
          <w:color w:val="000000"/>
          <w:sz w:val="20"/>
          <w:szCs w:val="20"/>
        </w:rPr>
        <w:t>☐</w:t>
      </w:r>
      <w:r w:rsidR="001428C5">
        <w:rPr>
          <w:rFonts w:ascii="MS Gothic" w:eastAsia="MS Gothic" w:hAnsi="MS Gothic"/>
          <w:color w:val="000000"/>
          <w:sz w:val="20"/>
          <w:szCs w:val="20"/>
        </w:rPr>
        <w:t xml:space="preserve">  </w:t>
      </w:r>
      <w:r w:rsidRPr="001428C5">
        <w:rPr>
          <w:rFonts w:ascii="Avenir Book" w:hAnsi="Avenir Book"/>
          <w:sz w:val="20"/>
          <w:szCs w:val="20"/>
        </w:rPr>
        <w:t xml:space="preserve">Ja, ik ben tekenbevoegd en </w:t>
      </w:r>
      <w:r w:rsidR="0099162A" w:rsidRPr="001428C5">
        <w:rPr>
          <w:rFonts w:ascii="Avenir Book" w:hAnsi="Avenir Book"/>
          <w:sz w:val="20"/>
          <w:szCs w:val="20"/>
        </w:rPr>
        <w:t>zeg hierbij de hieronder aangevinkte contributie toe.</w:t>
      </w:r>
      <w:r w:rsidR="00522967" w:rsidRPr="001428C5">
        <w:rPr>
          <w:rFonts w:ascii="Avenir Book" w:hAnsi="Avenir Book"/>
          <w:sz w:val="20"/>
          <w:szCs w:val="20"/>
        </w:rPr>
        <w:br/>
      </w:r>
      <w:r w:rsidR="00085CE2" w:rsidRPr="001428C5">
        <w:rPr>
          <w:rFonts w:ascii="Avenir Book" w:eastAsia="Times New Roman" w:hAnsi="Avenir Book" w:cs="Arial"/>
          <w:bCs/>
          <w:color w:val="000000"/>
          <w:sz w:val="20"/>
          <w:szCs w:val="20"/>
        </w:rPr>
        <w:br/>
      </w:r>
      <w:r w:rsidR="003D4267" w:rsidRPr="001428C5">
        <w:rPr>
          <w:rFonts w:ascii="Avenir Book" w:hAnsi="Avenir Book"/>
          <w:i/>
          <w:sz w:val="20"/>
          <w:szCs w:val="20"/>
        </w:rPr>
        <w:t xml:space="preserve">In overleg met de projectleider van Expeditie Oosterdok schrijf </w:t>
      </w:r>
      <w:r w:rsidR="00D77474" w:rsidRPr="001428C5">
        <w:rPr>
          <w:rFonts w:ascii="Avenir Book" w:hAnsi="Avenir Book"/>
          <w:i/>
          <w:sz w:val="20"/>
          <w:szCs w:val="20"/>
        </w:rPr>
        <w:t xml:space="preserve">ik </w:t>
      </w:r>
      <w:r w:rsidR="003D4267" w:rsidRPr="001428C5">
        <w:rPr>
          <w:rFonts w:ascii="Avenir Book" w:hAnsi="Avenir Book"/>
          <w:i/>
          <w:sz w:val="20"/>
          <w:szCs w:val="20"/>
        </w:rPr>
        <w:t xml:space="preserve">mijn bedrijf </w:t>
      </w:r>
      <w:r w:rsidR="00D77474" w:rsidRPr="001428C5">
        <w:rPr>
          <w:rFonts w:ascii="Avenir Book" w:hAnsi="Avenir Book"/>
          <w:i/>
          <w:sz w:val="20"/>
          <w:szCs w:val="20"/>
        </w:rPr>
        <w:t xml:space="preserve">naar draagkracht </w:t>
      </w:r>
      <w:r w:rsidR="003D4267" w:rsidRPr="001428C5">
        <w:rPr>
          <w:rFonts w:ascii="Avenir Book" w:hAnsi="Avenir Book"/>
          <w:i/>
          <w:sz w:val="20"/>
          <w:szCs w:val="20"/>
        </w:rPr>
        <w:t xml:space="preserve">in als </w:t>
      </w:r>
    </w:p>
    <w:p w:rsidR="003D4267" w:rsidRPr="001428C5" w:rsidRDefault="003D4267">
      <w:pPr>
        <w:rPr>
          <w:rFonts w:ascii="Avenir Book" w:hAnsi="Avenir Book"/>
          <w:sz w:val="20"/>
          <w:szCs w:val="20"/>
        </w:rPr>
      </w:pPr>
    </w:p>
    <w:p w:rsidR="005E2F95" w:rsidRPr="001428C5" w:rsidRDefault="005E2F95" w:rsidP="003D4267">
      <w:pPr>
        <w:rPr>
          <w:rFonts w:ascii="MS Gothic" w:eastAsia="MS Gothic" w:hAnsi="MS Gothic"/>
          <w:color w:val="000000"/>
          <w:sz w:val="20"/>
          <w:szCs w:val="20"/>
        </w:rPr>
        <w:sectPr w:rsidR="005E2F95" w:rsidRPr="001428C5" w:rsidSect="00A8556D">
          <w:headerReference w:type="default" r:id="rId8"/>
          <w:footerReference w:type="default" r:id="rId9"/>
          <w:pgSz w:w="11900" w:h="16840"/>
          <w:pgMar w:top="1387" w:right="1417" w:bottom="1417" w:left="1417" w:header="0" w:footer="708" w:gutter="0"/>
          <w:cols w:space="708"/>
          <w:docGrid w:linePitch="360"/>
        </w:sectPr>
      </w:pPr>
    </w:p>
    <w:p w:rsidR="003D4267" w:rsidRPr="001428C5" w:rsidRDefault="00C52A77" w:rsidP="003D4267">
      <w:pPr>
        <w:rPr>
          <w:rFonts w:ascii="Avenir Book" w:hAnsi="Avenir Book"/>
          <w:b/>
          <w:i/>
          <w:sz w:val="20"/>
          <w:szCs w:val="20"/>
        </w:rPr>
      </w:pPr>
      <w:r w:rsidRPr="001428C5">
        <w:rPr>
          <w:rFonts w:ascii="MS Gothic" w:eastAsia="MS Gothic" w:hAnsi="MS Gothic"/>
          <w:color w:val="000000"/>
          <w:sz w:val="20"/>
          <w:szCs w:val="20"/>
        </w:rPr>
        <w:lastRenderedPageBreak/>
        <w:t>☐</w:t>
      </w:r>
      <w:r w:rsidR="003D4267" w:rsidRPr="001428C5">
        <w:rPr>
          <w:rFonts w:ascii="Avenir Book" w:hAnsi="Avenir Book"/>
          <w:b/>
          <w:i/>
          <w:sz w:val="20"/>
          <w:szCs w:val="20"/>
        </w:rPr>
        <w:t>Verkenner</w:t>
      </w:r>
    </w:p>
    <w:p w:rsidR="005E2F95" w:rsidRPr="001428C5" w:rsidRDefault="005E2F95" w:rsidP="003D4267">
      <w:pPr>
        <w:rPr>
          <w:rFonts w:ascii="Avenir Book" w:hAnsi="Avenir Book"/>
          <w:sz w:val="20"/>
          <w:szCs w:val="20"/>
        </w:rPr>
      </w:pPr>
      <w:r w:rsidRPr="001428C5">
        <w:rPr>
          <w:rFonts w:ascii="Avenir Book" w:hAnsi="Avenir Book"/>
          <w:sz w:val="20"/>
          <w:szCs w:val="20"/>
        </w:rPr>
        <w:t xml:space="preserve">€500,- excl. </w:t>
      </w:r>
      <w:r w:rsidR="003D4267" w:rsidRPr="001428C5">
        <w:rPr>
          <w:rFonts w:ascii="Avenir Book" w:hAnsi="Avenir Book"/>
          <w:sz w:val="20"/>
          <w:szCs w:val="20"/>
        </w:rPr>
        <w:t>BTW per jaar</w:t>
      </w:r>
    </w:p>
    <w:p w:rsidR="00411B74" w:rsidRPr="001428C5" w:rsidRDefault="00411B74" w:rsidP="00C52A77">
      <w:pPr>
        <w:rPr>
          <w:rFonts w:ascii="Avenir Book" w:hAnsi="Avenir Book"/>
          <w:sz w:val="20"/>
          <w:szCs w:val="20"/>
        </w:rPr>
      </w:pPr>
    </w:p>
    <w:p w:rsidR="00411B74" w:rsidRPr="001428C5" w:rsidRDefault="00411B74" w:rsidP="00C52A77">
      <w:pPr>
        <w:rPr>
          <w:rFonts w:ascii="Avenir Book" w:hAnsi="Avenir Book"/>
          <w:sz w:val="20"/>
          <w:szCs w:val="20"/>
        </w:rPr>
      </w:pPr>
      <w:r w:rsidRPr="001428C5">
        <w:rPr>
          <w:rFonts w:ascii="MS Gothic" w:eastAsia="MS Gothic" w:hAnsi="MS Gothic"/>
          <w:color w:val="000000"/>
          <w:sz w:val="20"/>
          <w:szCs w:val="20"/>
        </w:rPr>
        <w:lastRenderedPageBreak/>
        <w:t>☐</w:t>
      </w:r>
      <w:r w:rsidRPr="001428C5">
        <w:rPr>
          <w:rFonts w:ascii="Avenir Book" w:hAnsi="Avenir Book"/>
          <w:b/>
          <w:i/>
          <w:sz w:val="20"/>
          <w:szCs w:val="20"/>
        </w:rPr>
        <w:t>Avonturier</w:t>
      </w:r>
    </w:p>
    <w:p w:rsidR="003D4267" w:rsidRPr="001428C5" w:rsidRDefault="005E2F95" w:rsidP="00C52A77">
      <w:pPr>
        <w:rPr>
          <w:rFonts w:ascii="Avenir Book" w:hAnsi="Avenir Book"/>
          <w:sz w:val="20"/>
          <w:szCs w:val="20"/>
        </w:rPr>
      </w:pPr>
      <w:r w:rsidRPr="001428C5">
        <w:rPr>
          <w:rFonts w:ascii="Avenir Book" w:hAnsi="Avenir Book"/>
          <w:sz w:val="20"/>
          <w:szCs w:val="20"/>
        </w:rPr>
        <w:t>€1000,- excl.</w:t>
      </w:r>
      <w:r w:rsidR="003D4267" w:rsidRPr="001428C5">
        <w:rPr>
          <w:rFonts w:ascii="Avenir Book" w:hAnsi="Avenir Book"/>
          <w:sz w:val="20"/>
          <w:szCs w:val="20"/>
        </w:rPr>
        <w:t xml:space="preserve"> BTW per jaar</w:t>
      </w:r>
      <w:r w:rsidR="003D4267" w:rsidRPr="001428C5">
        <w:rPr>
          <w:rFonts w:ascii="Avenir Book" w:hAnsi="Avenir Book"/>
          <w:sz w:val="20"/>
          <w:szCs w:val="20"/>
        </w:rPr>
        <w:br/>
      </w:r>
    </w:p>
    <w:p w:rsidR="003D4267" w:rsidRPr="001428C5" w:rsidRDefault="00C52A77" w:rsidP="003D4267">
      <w:pPr>
        <w:rPr>
          <w:rFonts w:ascii="Avenir Book" w:hAnsi="Avenir Book"/>
          <w:b/>
          <w:i/>
          <w:sz w:val="20"/>
          <w:szCs w:val="20"/>
        </w:rPr>
      </w:pPr>
      <w:r w:rsidRPr="001428C5">
        <w:rPr>
          <w:rFonts w:ascii="MS Gothic" w:eastAsia="MS Gothic" w:hAnsi="MS Gothic"/>
          <w:color w:val="000000"/>
          <w:sz w:val="20"/>
          <w:szCs w:val="20"/>
        </w:rPr>
        <w:lastRenderedPageBreak/>
        <w:t xml:space="preserve">☐ </w:t>
      </w:r>
      <w:r w:rsidR="003D4267" w:rsidRPr="001428C5">
        <w:rPr>
          <w:rFonts w:ascii="Avenir Book" w:hAnsi="Avenir Book"/>
          <w:b/>
          <w:i/>
          <w:sz w:val="20"/>
          <w:szCs w:val="20"/>
        </w:rPr>
        <w:t>Ontdekkingsreiziger</w:t>
      </w:r>
    </w:p>
    <w:p w:rsidR="005E2F95" w:rsidRPr="001428C5" w:rsidRDefault="005E2F95">
      <w:pPr>
        <w:rPr>
          <w:rFonts w:ascii="Avenir Book" w:hAnsi="Avenir Book"/>
          <w:sz w:val="20"/>
          <w:szCs w:val="20"/>
        </w:rPr>
        <w:sectPr w:rsidR="005E2F95" w:rsidRPr="001428C5" w:rsidSect="005E2F95">
          <w:type w:val="continuous"/>
          <w:pgSz w:w="11900" w:h="16840"/>
          <w:pgMar w:top="1387" w:right="1417" w:bottom="1417" w:left="1417" w:header="0" w:footer="708" w:gutter="0"/>
          <w:cols w:num="3" w:space="708"/>
          <w:docGrid w:linePitch="360"/>
        </w:sectPr>
      </w:pPr>
      <w:r w:rsidRPr="001428C5">
        <w:rPr>
          <w:rFonts w:ascii="Avenir Book" w:hAnsi="Avenir Book"/>
          <w:sz w:val="20"/>
          <w:szCs w:val="20"/>
        </w:rPr>
        <w:t xml:space="preserve">€2000,- excl. </w:t>
      </w:r>
      <w:r w:rsidR="003D4267" w:rsidRPr="001428C5">
        <w:rPr>
          <w:rFonts w:ascii="Avenir Book" w:hAnsi="Avenir Book"/>
          <w:sz w:val="20"/>
          <w:szCs w:val="20"/>
        </w:rPr>
        <w:t>BTW per jaar</w:t>
      </w:r>
    </w:p>
    <w:p w:rsidR="003D4267" w:rsidRPr="001428C5" w:rsidRDefault="005B0E13">
      <w:pPr>
        <w:rPr>
          <w:rFonts w:ascii="MS Gothic" w:eastAsia="MS Gothic" w:hAnsi="MS Gothic"/>
          <w:color w:val="000000"/>
          <w:sz w:val="20"/>
          <w:szCs w:val="20"/>
        </w:rPr>
      </w:pPr>
      <w:r w:rsidRPr="001428C5">
        <w:rPr>
          <w:rFonts w:ascii="Avenir Book" w:hAnsi="Avenir Book"/>
          <w:sz w:val="20"/>
          <w:szCs w:val="20"/>
        </w:rPr>
        <w:lastRenderedPageBreak/>
        <w:t xml:space="preserve">Opgemaakt </w:t>
      </w:r>
      <w:r w:rsidR="00FD2864" w:rsidRPr="001428C5">
        <w:rPr>
          <w:rFonts w:ascii="Avenir Book" w:hAnsi="Avenir Book"/>
          <w:sz w:val="20"/>
          <w:szCs w:val="20"/>
        </w:rPr>
        <w:t>te Amsterdam,</w:t>
      </w:r>
      <w:r w:rsidR="001428C5">
        <w:rPr>
          <w:rFonts w:ascii="Avenir Book" w:hAnsi="Avenir Book"/>
          <w:sz w:val="20"/>
          <w:szCs w:val="20"/>
        </w:rPr>
        <w:t xml:space="preserve"> </w:t>
      </w:r>
      <w:r w:rsidR="00522967" w:rsidRPr="001428C5">
        <w:rPr>
          <w:rFonts w:ascii="Avenir Book" w:hAnsi="Avenir Book"/>
          <w:sz w:val="20"/>
          <w:szCs w:val="20"/>
        </w:rPr>
        <w:t>datum:</w:t>
      </w:r>
      <w:r w:rsidR="00FD2864" w:rsidRPr="001428C5">
        <w:rPr>
          <w:rFonts w:ascii="Avenir Book" w:hAnsi="Avenir Book"/>
          <w:sz w:val="20"/>
          <w:szCs w:val="20"/>
        </w:rPr>
        <w:tab/>
      </w:r>
      <w:r w:rsidR="00214D2A">
        <w:rPr>
          <w:rFonts w:ascii="Avenir Book" w:hAnsi="Avenir Book"/>
          <w:sz w:val="20"/>
          <w:szCs w:val="20"/>
        </w:rPr>
        <w:t xml:space="preserve">   </w:t>
      </w:r>
      <w:r w:rsidR="001428C5">
        <w:rPr>
          <w:rFonts w:ascii="Avenir Book" w:hAnsi="Avenir Book"/>
          <w:sz w:val="20"/>
          <w:szCs w:val="20"/>
        </w:rPr>
        <w:t>……………………………………..</w:t>
      </w:r>
      <w:r w:rsidR="00FD2864" w:rsidRPr="001428C5">
        <w:rPr>
          <w:rFonts w:ascii="Avenir Book" w:hAnsi="Avenir Book"/>
          <w:sz w:val="20"/>
          <w:szCs w:val="20"/>
        </w:rPr>
        <w:tab/>
      </w:r>
      <w:r w:rsidR="00FD2864" w:rsidRPr="001428C5">
        <w:rPr>
          <w:rFonts w:ascii="Avenir Book" w:hAnsi="Avenir Book"/>
          <w:sz w:val="20"/>
          <w:szCs w:val="20"/>
        </w:rPr>
        <w:tab/>
      </w:r>
      <w:r w:rsidR="00FD2864" w:rsidRPr="001428C5">
        <w:rPr>
          <w:rFonts w:ascii="Avenir Book" w:hAnsi="Avenir Book"/>
          <w:sz w:val="20"/>
          <w:szCs w:val="20"/>
        </w:rPr>
        <w:tab/>
      </w:r>
    </w:p>
    <w:p w:rsidR="001428C5" w:rsidRDefault="001428C5" w:rsidP="007F73A8">
      <w:pPr>
        <w:rPr>
          <w:rFonts w:ascii="Avenir Book" w:hAnsi="Avenir Book"/>
          <w:sz w:val="20"/>
          <w:szCs w:val="20"/>
        </w:rPr>
      </w:pPr>
    </w:p>
    <w:p w:rsidR="007F73A8" w:rsidRPr="00214D2A" w:rsidRDefault="00214D2A" w:rsidP="007F73A8">
      <w:pPr>
        <w:rPr>
          <w:rFonts w:ascii="Avenir Book" w:hAnsi="Avenir Book"/>
          <w:sz w:val="20"/>
          <w:szCs w:val="20"/>
        </w:rPr>
        <w:sectPr w:rsidR="007F73A8" w:rsidRPr="00214D2A" w:rsidSect="005E2F95">
          <w:type w:val="continuous"/>
          <w:pgSz w:w="11900" w:h="16840"/>
          <w:pgMar w:top="1387" w:right="1417" w:bottom="1417" w:left="1417" w:header="0" w:footer="708" w:gutter="0"/>
          <w:cols w:space="708"/>
          <w:docGrid w:linePitch="360"/>
        </w:sectPr>
      </w:pPr>
      <w:r>
        <w:rPr>
          <w:rFonts w:ascii="Avenir Book" w:hAnsi="Avenir Book"/>
          <w:sz w:val="20"/>
          <w:szCs w:val="20"/>
        </w:rPr>
        <w:t>Naam en handtekening:</w:t>
      </w:r>
      <w:r w:rsidR="001428C5">
        <w:rPr>
          <w:rFonts w:ascii="Avenir Book" w:hAnsi="Avenir Book"/>
          <w:sz w:val="20"/>
          <w:szCs w:val="20"/>
        </w:rPr>
        <w:t xml:space="preserve">                       </w:t>
      </w:r>
      <w:r>
        <w:rPr>
          <w:rFonts w:ascii="Avenir Book" w:hAnsi="Avenir Book"/>
          <w:sz w:val="20"/>
          <w:szCs w:val="20"/>
        </w:rPr>
        <w:t xml:space="preserve">                   </w:t>
      </w:r>
      <w:r w:rsidR="001428C5">
        <w:rPr>
          <w:rFonts w:ascii="Avenir Book" w:hAnsi="Avenir Book"/>
          <w:sz w:val="20"/>
          <w:szCs w:val="20"/>
        </w:rPr>
        <w:t>……………………………………..</w:t>
      </w:r>
      <w:r>
        <w:t xml:space="preserve">        </w:t>
      </w:r>
      <w:r w:rsidRPr="00214D2A">
        <w:rPr>
          <w:rFonts w:ascii="Avenir Book" w:hAnsi="Avenir Book"/>
          <w:sz w:val="20"/>
          <w:szCs w:val="20"/>
        </w:rPr>
        <w:t>…..........................................</w:t>
      </w:r>
    </w:p>
    <w:p w:rsidR="007F73A8" w:rsidRPr="00214D2A" w:rsidRDefault="007F73A8" w:rsidP="007F73A8">
      <w:pPr>
        <w:rPr>
          <w:rFonts w:ascii="Avenir Book" w:hAnsi="Avenir Book"/>
          <w:sz w:val="20"/>
          <w:szCs w:val="20"/>
        </w:rPr>
      </w:pPr>
      <w:r w:rsidRPr="00214D2A">
        <w:rPr>
          <w:rFonts w:ascii="Avenir Book" w:hAnsi="Avenir Book"/>
          <w:sz w:val="20"/>
          <w:szCs w:val="20"/>
        </w:rPr>
        <w:lastRenderedPageBreak/>
        <w:tab/>
      </w:r>
      <w:r w:rsidRPr="00214D2A">
        <w:rPr>
          <w:rFonts w:ascii="Avenir Book" w:hAnsi="Avenir Book"/>
          <w:sz w:val="20"/>
          <w:szCs w:val="20"/>
        </w:rPr>
        <w:tab/>
      </w:r>
      <w:r w:rsidRPr="00214D2A">
        <w:rPr>
          <w:rFonts w:ascii="Avenir Book" w:hAnsi="Avenir Book"/>
          <w:sz w:val="20"/>
          <w:szCs w:val="20"/>
        </w:rPr>
        <w:tab/>
      </w:r>
    </w:p>
    <w:sectPr w:rsidR="007F73A8" w:rsidRPr="00214D2A" w:rsidSect="005B0E13">
      <w:type w:val="continuous"/>
      <w:pgSz w:w="11900" w:h="16840"/>
      <w:pgMar w:top="1387" w:right="1417" w:bottom="1417" w:left="1417" w:header="0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A2" w:rsidRDefault="00B602A2" w:rsidP="004F3D05">
      <w:r>
        <w:separator/>
      </w:r>
    </w:p>
  </w:endnote>
  <w:endnote w:type="continuationSeparator" w:id="1">
    <w:p w:rsidR="00B602A2" w:rsidRDefault="00B602A2" w:rsidP="004F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95" w:rsidRDefault="005E2F95" w:rsidP="0099162A">
    <w:pPr>
      <w:pStyle w:val="Voettekst"/>
      <w:ind w:left="6372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-157480</wp:posOffset>
          </wp:positionV>
          <wp:extent cx="2514600" cy="582930"/>
          <wp:effectExtent l="0" t="0" r="0" b="1270"/>
          <wp:wrapTopAndBottom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EDITIE_OD(Z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A2" w:rsidRDefault="00B602A2" w:rsidP="004F3D05">
      <w:r>
        <w:separator/>
      </w:r>
    </w:p>
  </w:footnote>
  <w:footnote w:type="continuationSeparator" w:id="1">
    <w:p w:rsidR="00B602A2" w:rsidRDefault="00B602A2" w:rsidP="004F3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C5" w:rsidRDefault="001428C5" w:rsidP="00522967">
    <w:pPr>
      <w:pStyle w:val="Koptekst"/>
      <w:ind w:left="-1134"/>
      <w:rPr>
        <w:rFonts w:ascii="Avenir Black" w:hAnsi="Avenir Black"/>
        <w:b/>
      </w:rPr>
    </w:pPr>
  </w:p>
  <w:p w:rsidR="001428C5" w:rsidRDefault="001428C5" w:rsidP="00522967">
    <w:pPr>
      <w:pStyle w:val="Koptekst"/>
      <w:ind w:left="-1134"/>
      <w:rPr>
        <w:rFonts w:ascii="Avenir Black" w:hAnsi="Avenir Black"/>
        <w:b/>
      </w:rPr>
    </w:pPr>
  </w:p>
  <w:p w:rsidR="00522967" w:rsidRDefault="00522967" w:rsidP="00522967">
    <w:pPr>
      <w:pStyle w:val="Koptekst"/>
      <w:ind w:left="-1134"/>
      <w:rPr>
        <w:rFonts w:ascii="Avenir Black" w:hAnsi="Avenir Black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-696807</wp:posOffset>
          </wp:positionH>
          <wp:positionV relativeFrom="paragraph">
            <wp:posOffset>143933</wp:posOffset>
          </wp:positionV>
          <wp:extent cx="2957830" cy="685800"/>
          <wp:effectExtent l="0" t="0" r="127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EDITIE_OD(Z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83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2967" w:rsidRDefault="00522967" w:rsidP="00522967">
    <w:pPr>
      <w:pStyle w:val="Koptekst"/>
      <w:ind w:left="-1134"/>
      <w:rPr>
        <w:rFonts w:ascii="Avenir Black" w:hAnsi="Avenir Black"/>
        <w:b/>
      </w:rPr>
    </w:pPr>
    <w:r>
      <w:rPr>
        <w:rFonts w:ascii="Avenir Black" w:hAnsi="Avenir Black"/>
        <w:b/>
      </w:rPr>
      <w:tab/>
    </w:r>
    <w:r>
      <w:rPr>
        <w:rFonts w:ascii="Avenir Black" w:hAnsi="Avenir Black"/>
        <w:b/>
      </w:rPr>
      <w:tab/>
    </w:r>
  </w:p>
  <w:p w:rsidR="00522967" w:rsidRPr="00522967" w:rsidRDefault="00522967" w:rsidP="00522967">
    <w:pPr>
      <w:pStyle w:val="Koptekst"/>
      <w:ind w:left="-1134"/>
      <w:rPr>
        <w:rFonts w:ascii="Avenir Black" w:hAnsi="Avenir Black"/>
        <w:b/>
        <w:sz w:val="36"/>
        <w:szCs w:val="36"/>
      </w:rPr>
    </w:pPr>
    <w:r>
      <w:rPr>
        <w:rFonts w:ascii="Avenir Black" w:hAnsi="Avenir Black"/>
        <w:b/>
      </w:rPr>
      <w:tab/>
    </w:r>
    <w:r>
      <w:rPr>
        <w:rFonts w:ascii="Avenir Black" w:hAnsi="Avenir Black"/>
        <w:b/>
      </w:rPr>
      <w:tab/>
    </w:r>
    <w:r w:rsidRPr="00522967">
      <w:rPr>
        <w:rFonts w:ascii="Avenir Black" w:hAnsi="Avenir Black"/>
        <w:b/>
        <w:sz w:val="36"/>
        <w:szCs w:val="36"/>
      </w:rPr>
      <w:t>INSCHRIJFFORMULIER</w:t>
    </w:r>
  </w:p>
  <w:p w:rsidR="005E2F95" w:rsidRPr="004F3D05" w:rsidRDefault="005E2F95" w:rsidP="004F3D05">
    <w:pPr>
      <w:pStyle w:val="Koptekst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398"/>
    <w:multiLevelType w:val="hybridMultilevel"/>
    <w:tmpl w:val="2BAE3BF4"/>
    <w:lvl w:ilvl="0" w:tplc="9028BA2E">
      <w:start w:val="1"/>
      <w:numFmt w:val="decimal"/>
      <w:lvlText w:val="%1."/>
      <w:lvlJc w:val="left"/>
      <w:pPr>
        <w:ind w:left="360" w:hanging="360"/>
      </w:pPr>
      <w:rPr>
        <w:rFonts w:ascii="Avenir Book" w:eastAsiaTheme="minorEastAsia" w:hAnsi="Avenir Book" w:cstheme="minorBid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B86F76"/>
    <w:multiLevelType w:val="hybridMultilevel"/>
    <w:tmpl w:val="A766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4267"/>
    <w:rsid w:val="00085CE2"/>
    <w:rsid w:val="000B6B48"/>
    <w:rsid w:val="001428C5"/>
    <w:rsid w:val="00183997"/>
    <w:rsid w:val="00214D2A"/>
    <w:rsid w:val="00216E90"/>
    <w:rsid w:val="003A5D9F"/>
    <w:rsid w:val="003D2668"/>
    <w:rsid w:val="003D4267"/>
    <w:rsid w:val="003D4F11"/>
    <w:rsid w:val="00411B74"/>
    <w:rsid w:val="00423228"/>
    <w:rsid w:val="004F3D05"/>
    <w:rsid w:val="00522967"/>
    <w:rsid w:val="00541D2D"/>
    <w:rsid w:val="00570744"/>
    <w:rsid w:val="005A1A69"/>
    <w:rsid w:val="005B0E13"/>
    <w:rsid w:val="005E2F95"/>
    <w:rsid w:val="00647B93"/>
    <w:rsid w:val="00661AB6"/>
    <w:rsid w:val="00700B09"/>
    <w:rsid w:val="007F73A8"/>
    <w:rsid w:val="0099162A"/>
    <w:rsid w:val="00994287"/>
    <w:rsid w:val="00A8556D"/>
    <w:rsid w:val="00A94530"/>
    <w:rsid w:val="00AA0CA9"/>
    <w:rsid w:val="00B602A2"/>
    <w:rsid w:val="00C52A77"/>
    <w:rsid w:val="00CD7162"/>
    <w:rsid w:val="00D77474"/>
    <w:rsid w:val="00D86361"/>
    <w:rsid w:val="00E10FB6"/>
    <w:rsid w:val="00E1358E"/>
    <w:rsid w:val="00E95F35"/>
    <w:rsid w:val="00EA72C5"/>
    <w:rsid w:val="00F31CB3"/>
    <w:rsid w:val="00FD2864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1CB3"/>
    <w:rPr>
      <w:lang w:val="nl-NL"/>
    </w:rPr>
  </w:style>
  <w:style w:type="paragraph" w:styleId="Kop3">
    <w:name w:val="heading 3"/>
    <w:basedOn w:val="Standaard"/>
    <w:link w:val="Kop3Char"/>
    <w:uiPriority w:val="9"/>
    <w:qFormat/>
    <w:rsid w:val="003D426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D4267"/>
    <w:rPr>
      <w:rFonts w:ascii="Times" w:hAnsi="Times"/>
      <w:b/>
      <w:bCs/>
      <w:sz w:val="27"/>
      <w:szCs w:val="27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3D42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3D4267"/>
    <w:rPr>
      <w:b/>
      <w:bCs/>
    </w:rPr>
  </w:style>
  <w:style w:type="character" w:customStyle="1" w:styleId="apple-converted-space">
    <w:name w:val="apple-converted-space"/>
    <w:basedOn w:val="Standaardalinea-lettertype"/>
    <w:rsid w:val="003D4267"/>
  </w:style>
  <w:style w:type="character" w:customStyle="1" w:styleId="req">
    <w:name w:val="req"/>
    <w:basedOn w:val="Standaardalinea-lettertype"/>
    <w:rsid w:val="003D4267"/>
  </w:style>
  <w:style w:type="character" w:styleId="Hyperlink">
    <w:name w:val="Hyperlink"/>
    <w:basedOn w:val="Standaardalinea-lettertype"/>
    <w:uiPriority w:val="99"/>
    <w:unhideWhenUsed/>
    <w:rsid w:val="003D426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D426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F3D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3D05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F3D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3D05"/>
    <w:rPr>
      <w:lang w:val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4F3D05"/>
  </w:style>
  <w:style w:type="character" w:customStyle="1" w:styleId="VoetnoottekstChar">
    <w:name w:val="Voetnoottekst Char"/>
    <w:basedOn w:val="Standaardalinea-lettertype"/>
    <w:link w:val="Voetnoottekst"/>
    <w:uiPriority w:val="99"/>
    <w:rsid w:val="004F3D05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4F3D05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3D0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D05"/>
    <w:rPr>
      <w:rFonts w:ascii="Lucida Grande" w:hAnsi="Lucida Grande" w:cs="Lucida Grande"/>
      <w:sz w:val="18"/>
      <w:szCs w:val="18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3D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3D8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3D80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3D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3D80"/>
    <w:rPr>
      <w:b/>
      <w:bCs/>
      <w:sz w:val="20"/>
      <w:szCs w:val="20"/>
      <w:lang w:val="nl-NL"/>
    </w:rPr>
  </w:style>
  <w:style w:type="character" w:customStyle="1" w:styleId="UnresolvedMention">
    <w:name w:val="Unresolved Mention"/>
    <w:basedOn w:val="Standaardalinea-lettertype"/>
    <w:uiPriority w:val="99"/>
    <w:rsid w:val="00E10F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2434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2125">
                          <w:marLeft w:val="0"/>
                          <w:marRight w:val="0"/>
                          <w:marTop w:val="12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57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56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476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5560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012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096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891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17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00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5610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7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102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785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024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82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57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729452">
                          <w:marLeft w:val="0"/>
                          <w:marRight w:val="0"/>
                          <w:marTop w:val="12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6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526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302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33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4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6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324527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839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xpeditieoosterdo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Heuvelink</dc:creator>
  <cp:lastModifiedBy>ASUS</cp:lastModifiedBy>
  <cp:revision>2</cp:revision>
  <cp:lastPrinted>2017-11-17T12:02:00Z</cp:lastPrinted>
  <dcterms:created xsi:type="dcterms:W3CDTF">2022-05-27T09:30:00Z</dcterms:created>
  <dcterms:modified xsi:type="dcterms:W3CDTF">2022-05-27T09:30:00Z</dcterms:modified>
</cp:coreProperties>
</file>